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simple1"/>
        <w:tblW w:w="2239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843"/>
        <w:gridCol w:w="851"/>
        <w:gridCol w:w="3402"/>
        <w:gridCol w:w="3969"/>
        <w:gridCol w:w="2055"/>
        <w:gridCol w:w="2055"/>
        <w:gridCol w:w="4111"/>
        <w:gridCol w:w="4111"/>
      </w:tblGrid>
      <w:tr w:rsidR="00260F45" w:rsidRPr="000C2C15" w14:paraId="42FBBA1D" w14:textId="77777777" w:rsidTr="00260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7" w:type="dxa"/>
            <w:gridSpan w:val="8"/>
            <w:shd w:val="clear" w:color="auto" w:fill="4A66AC" w:themeFill="accent1"/>
            <w:vAlign w:val="center"/>
          </w:tcPr>
          <w:p w14:paraId="1611C693" w14:textId="5CCF34B7" w:rsidR="00260F45" w:rsidRPr="001B5666" w:rsidRDefault="00F70175" w:rsidP="00D83C71">
            <w:pPr>
              <w:pStyle w:val="Sous-titre"/>
              <w:jc w:val="center"/>
              <w:rPr>
                <w:rFonts w:ascii="Bierstadt Display" w:hAnsi="Bierstadt Display"/>
                <w:color w:val="auto"/>
                <w:sz w:val="24"/>
                <w:szCs w:val="24"/>
              </w:rPr>
            </w:pPr>
            <w:r w:rsidRPr="00F70175">
              <w:rPr>
                <w:rFonts w:ascii="Bierstadt Display" w:hAnsi="Bierstadt Display"/>
                <w:noProof/>
              </w:rPr>
              <w:drawing>
                <wp:anchor distT="0" distB="0" distL="114300" distR="114300" simplePos="0" relativeHeight="251649536" behindDoc="0" locked="0" layoutInCell="1" allowOverlap="1" wp14:anchorId="0BE77CDD" wp14:editId="415EDB7B">
                  <wp:simplePos x="0" y="0"/>
                  <wp:positionH relativeFrom="margin">
                    <wp:posOffset>13585190</wp:posOffset>
                  </wp:positionH>
                  <wp:positionV relativeFrom="paragraph">
                    <wp:posOffset>-370205</wp:posOffset>
                  </wp:positionV>
                  <wp:extent cx="874395" cy="874395"/>
                  <wp:effectExtent l="0" t="0" r="190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1A0" w:rsidRPr="00260F45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t>Plan d’action</w:t>
            </w:r>
            <w:r w:rsidR="00260F45" w:rsidRPr="00260F45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t xml:space="preserve"> numérique </w:t>
            </w:r>
            <w:r w:rsidR="0033751D">
              <w:rPr>
                <w:rFonts w:ascii="Bierstadt Display" w:hAnsi="Bierstadt Display"/>
                <w:b w:val="0"/>
                <w:bCs w:val="0"/>
                <w:caps/>
                <w:color w:val="FFFFFF" w:themeColor="background1"/>
                <w:sz w:val="32"/>
                <w:szCs w:val="32"/>
              </w:rPr>
              <w:t>(nom de l’école)</w:t>
            </w:r>
          </w:p>
        </w:tc>
      </w:tr>
      <w:tr w:rsidR="00260F45" w:rsidRPr="000C2C15" w14:paraId="6D1DE137" w14:textId="77777777" w:rsidTr="0033751D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7" w:type="dxa"/>
            <w:gridSpan w:val="8"/>
            <w:shd w:val="clear" w:color="auto" w:fill="7EB1E6" w:themeFill="accent3" w:themeFillTint="99"/>
            <w:vAlign w:val="center"/>
          </w:tcPr>
          <w:p w14:paraId="27972973" w14:textId="5C1C4E60" w:rsidR="00260F45" w:rsidRPr="001B5666" w:rsidRDefault="00260F45" w:rsidP="00D83C71">
            <w:pPr>
              <w:pStyle w:val="Sous-titre"/>
              <w:jc w:val="center"/>
              <w:rPr>
                <w:rFonts w:ascii="Bierstadt Display" w:hAnsi="Bierstadt Display"/>
                <w:color w:val="auto"/>
                <w:sz w:val="24"/>
                <w:szCs w:val="24"/>
              </w:rPr>
            </w:pPr>
            <w:r w:rsidRPr="00CA78B5">
              <w:rPr>
                <w:rFonts w:ascii="Bierstadt Display" w:hAnsi="Bierstadt Display"/>
                <w:color w:val="auto"/>
                <w:sz w:val="28"/>
                <w:szCs w:val="28"/>
              </w:rPr>
              <w:t>Contexte et constats</w:t>
            </w:r>
          </w:p>
        </w:tc>
      </w:tr>
      <w:tr w:rsidR="00260F45" w:rsidRPr="000C2C15" w14:paraId="1B32495A" w14:textId="77777777" w:rsidTr="00F165FB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7" w:type="dxa"/>
            <w:gridSpan w:val="8"/>
            <w:shd w:val="clear" w:color="auto" w:fill="auto"/>
            <w:vAlign w:val="center"/>
          </w:tcPr>
          <w:p w14:paraId="4EC94A40" w14:textId="47DD1EA5" w:rsidR="00260F45" w:rsidRPr="00A866CE" w:rsidRDefault="00A866CE" w:rsidP="00260F45">
            <w:pPr>
              <w:pStyle w:val="Sous-titre"/>
              <w:rPr>
                <w:rFonts w:ascii="Bierstadt Display" w:hAnsi="Bierstadt Display"/>
                <w:b w:val="0"/>
                <w:bCs w:val="0"/>
                <w:i/>
                <w:iCs/>
                <w:color w:val="auto"/>
                <w:spacing w:val="0"/>
                <w:sz w:val="28"/>
                <w:szCs w:val="28"/>
              </w:rPr>
            </w:pPr>
            <w:r w:rsidRPr="0023619A">
              <w:rPr>
                <w:rFonts w:ascii="Bierstadt Display" w:hAnsi="Bierstadt Display"/>
                <w:b w:val="0"/>
                <w:bCs w:val="0"/>
                <w:i/>
                <w:iCs/>
                <w:color w:val="auto"/>
                <w:spacing w:val="0"/>
                <w:sz w:val="24"/>
                <w:szCs w:val="24"/>
              </w:rPr>
              <w:t>Description du contexte, état de la situation, constats et vision</w:t>
            </w:r>
          </w:p>
        </w:tc>
      </w:tr>
      <w:tr w:rsidR="00CA78B5" w:rsidRPr="000C2C15" w14:paraId="380FBB3C" w14:textId="77777777" w:rsidTr="00F165FB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shd w:val="clear" w:color="auto" w:fill="auto"/>
            <w:vAlign w:val="center"/>
          </w:tcPr>
          <w:p w14:paraId="6B0BB782" w14:textId="5D8FB772" w:rsidR="00CA78B5" w:rsidRPr="00CA78B5" w:rsidRDefault="00B8540C" w:rsidP="00D83C71">
            <w:pPr>
              <w:pStyle w:val="Sous-titre"/>
              <w:jc w:val="center"/>
              <w:rPr>
                <w:rFonts w:ascii="Bierstadt Display" w:hAnsi="Bierstadt Display"/>
                <w:color w:val="auto"/>
                <w:sz w:val="28"/>
                <w:szCs w:val="28"/>
              </w:rPr>
            </w:pPr>
            <w:r>
              <w:rPr>
                <w:rFonts w:ascii="Bierstadt Display" w:hAnsi="Bierstadt Display"/>
                <w:color w:val="auto"/>
                <w:sz w:val="28"/>
                <w:szCs w:val="28"/>
              </w:rPr>
              <w:t>Orientation</w:t>
            </w:r>
            <w:r w:rsidR="00CA78B5" w:rsidRPr="00CA78B5">
              <w:rPr>
                <w:rFonts w:ascii="Bierstadt Display" w:hAnsi="Bierstadt Display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19703" w:type="dxa"/>
            <w:gridSpan w:val="6"/>
            <w:shd w:val="clear" w:color="auto" w:fill="auto"/>
            <w:vAlign w:val="center"/>
          </w:tcPr>
          <w:p w14:paraId="10E18DF5" w14:textId="27091083" w:rsidR="00CA78B5" w:rsidRPr="001B5666" w:rsidRDefault="00CA78B5" w:rsidP="00D83C71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color w:val="auto"/>
                <w:sz w:val="24"/>
                <w:szCs w:val="24"/>
              </w:rPr>
            </w:pPr>
          </w:p>
        </w:tc>
      </w:tr>
      <w:tr w:rsidR="00CA78B5" w:rsidRPr="000C2C15" w14:paraId="3910A6E0" w14:textId="77777777" w:rsidTr="00F165FB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shd w:val="clear" w:color="auto" w:fill="auto"/>
            <w:vAlign w:val="center"/>
          </w:tcPr>
          <w:p w14:paraId="3E31EAC3" w14:textId="3675B629" w:rsidR="00CA78B5" w:rsidRPr="00CA78B5" w:rsidRDefault="00B8540C" w:rsidP="00D83C71">
            <w:pPr>
              <w:pStyle w:val="Sous-titre"/>
              <w:jc w:val="center"/>
              <w:rPr>
                <w:rFonts w:ascii="Bierstadt Display" w:hAnsi="Bierstadt Display"/>
                <w:color w:val="auto"/>
                <w:sz w:val="28"/>
                <w:szCs w:val="28"/>
              </w:rPr>
            </w:pPr>
            <w:r>
              <w:rPr>
                <w:rFonts w:ascii="Bierstadt Display" w:hAnsi="Bierstadt Display"/>
                <w:color w:val="auto"/>
                <w:sz w:val="28"/>
                <w:szCs w:val="28"/>
              </w:rPr>
              <w:t>Orientation</w:t>
            </w:r>
            <w:r w:rsidR="00CA78B5" w:rsidRPr="00CA78B5">
              <w:rPr>
                <w:rFonts w:ascii="Bierstadt Display" w:hAnsi="Bierstadt Display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19703" w:type="dxa"/>
            <w:gridSpan w:val="6"/>
            <w:shd w:val="clear" w:color="auto" w:fill="auto"/>
            <w:vAlign w:val="center"/>
          </w:tcPr>
          <w:p w14:paraId="5C941C5B" w14:textId="77777777" w:rsidR="00CA78B5" w:rsidRPr="001B5666" w:rsidRDefault="00CA78B5" w:rsidP="00D83C71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color w:val="auto"/>
                <w:sz w:val="24"/>
                <w:szCs w:val="24"/>
              </w:rPr>
            </w:pPr>
          </w:p>
        </w:tc>
      </w:tr>
      <w:tr w:rsidR="00FC1640" w:rsidRPr="000C2C15" w14:paraId="15FD8946" w14:textId="77777777" w:rsidTr="0033751D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shd w:val="clear" w:color="auto" w:fill="7EB1E6" w:themeFill="accent3" w:themeFillTint="99"/>
            <w:vAlign w:val="center"/>
          </w:tcPr>
          <w:p w14:paraId="7BA4E557" w14:textId="778DE5C3" w:rsidR="00FC1640" w:rsidRPr="00EF2ACD" w:rsidRDefault="00FC1640" w:rsidP="00D83C71">
            <w:pPr>
              <w:pStyle w:val="Sous-titre"/>
              <w:jc w:val="center"/>
              <w:rPr>
                <w:rFonts w:ascii="Bierstadt Display" w:hAnsi="Bierstadt Display"/>
                <w:color w:val="auto"/>
                <w:sz w:val="24"/>
                <w:szCs w:val="24"/>
              </w:rPr>
            </w:pPr>
            <w:r w:rsidRPr="00EF2ACD">
              <w:rPr>
                <w:rFonts w:ascii="Bierstadt Display" w:hAnsi="Bierstadt Display"/>
                <w:color w:val="auto"/>
                <w:sz w:val="24"/>
                <w:szCs w:val="24"/>
              </w:rPr>
              <w:t xml:space="preserve">Objectif </w:t>
            </w:r>
            <w:commentRangeStart w:id="0"/>
            <w:r w:rsidRPr="00EF2ACD">
              <w:rPr>
                <w:rFonts w:ascii="Bierstadt Display" w:hAnsi="Bierstadt Display"/>
                <w:color w:val="auto"/>
                <w:sz w:val="24"/>
                <w:szCs w:val="24"/>
              </w:rPr>
              <w:t>SMART</w:t>
            </w:r>
            <w:commentRangeEnd w:id="0"/>
            <w:r w:rsidR="0023619A">
              <w:rPr>
                <w:rStyle w:val="Marquedecommentaire"/>
                <w:b w:val="0"/>
                <w:bCs w:val="0"/>
                <w:color w:val="auto"/>
                <w:spacing w:val="0"/>
              </w:rPr>
              <w:commentReference w:id="0"/>
            </w:r>
          </w:p>
        </w:tc>
        <w:tc>
          <w:tcPr>
            <w:tcW w:w="3402" w:type="dxa"/>
            <w:shd w:val="clear" w:color="auto" w:fill="7EB1E6" w:themeFill="accent3" w:themeFillTint="99"/>
            <w:vAlign w:val="center"/>
          </w:tcPr>
          <w:p w14:paraId="4139CEAA" w14:textId="0023DF94" w:rsidR="00FC1640" w:rsidRPr="00EF2ACD" w:rsidRDefault="00FC1640" w:rsidP="00FD72F6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</w:pPr>
            <w:r w:rsidRPr="00EF2ACD"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Moyens</w:t>
            </w:r>
          </w:p>
        </w:tc>
        <w:tc>
          <w:tcPr>
            <w:tcW w:w="3969" w:type="dxa"/>
            <w:shd w:val="clear" w:color="auto" w:fill="7EB1E6" w:themeFill="accent3" w:themeFillTint="99"/>
            <w:vAlign w:val="center"/>
          </w:tcPr>
          <w:p w14:paraId="566FB73B" w14:textId="4878F535" w:rsidR="00FC1640" w:rsidRPr="00EF2ACD" w:rsidRDefault="00FC1640" w:rsidP="00D83C71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</w:pPr>
            <w:r w:rsidRPr="00EF2ACD"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Phases</w:t>
            </w:r>
            <w:r w:rsidR="00B6290D" w:rsidRPr="00EF2ACD"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 xml:space="preserve"> (description)</w:t>
            </w:r>
            <w:r w:rsidRPr="00EF2ACD"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 xml:space="preserve"> dates/échéancier</w:t>
            </w:r>
          </w:p>
        </w:tc>
        <w:tc>
          <w:tcPr>
            <w:tcW w:w="4110" w:type="dxa"/>
            <w:gridSpan w:val="2"/>
            <w:shd w:val="clear" w:color="auto" w:fill="7EB1E6" w:themeFill="accent3" w:themeFillTint="99"/>
            <w:vAlign w:val="center"/>
          </w:tcPr>
          <w:p w14:paraId="3E94861F" w14:textId="71B9A368" w:rsidR="00FC1640" w:rsidRPr="00EF2ACD" w:rsidRDefault="008A7F8B" w:rsidP="00D83C71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À faire</w:t>
            </w:r>
          </w:p>
        </w:tc>
        <w:tc>
          <w:tcPr>
            <w:tcW w:w="4111" w:type="dxa"/>
            <w:shd w:val="clear" w:color="auto" w:fill="7EB1E6" w:themeFill="accent3" w:themeFillTint="99"/>
            <w:vAlign w:val="center"/>
          </w:tcPr>
          <w:p w14:paraId="3F2A76B0" w14:textId="4110F0C6" w:rsidR="00FC1640" w:rsidRPr="00EF2ACD" w:rsidRDefault="008A7F8B" w:rsidP="00D83C71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Indicateur de s</w:t>
            </w:r>
            <w:r w:rsidR="00FC1640" w:rsidRPr="00EF2ACD"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uivi</w:t>
            </w:r>
            <w:r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 xml:space="preserve"> (livrables)</w:t>
            </w:r>
          </w:p>
        </w:tc>
        <w:tc>
          <w:tcPr>
            <w:tcW w:w="4111" w:type="dxa"/>
            <w:shd w:val="clear" w:color="auto" w:fill="7EB1E6" w:themeFill="accent3" w:themeFillTint="99"/>
            <w:vAlign w:val="center"/>
          </w:tcPr>
          <w:p w14:paraId="72A41DE6" w14:textId="52C74897" w:rsidR="00FC1640" w:rsidRPr="00EF2ACD" w:rsidRDefault="00353D0F" w:rsidP="00D83C71">
            <w:pPr>
              <w:pStyle w:val="Sous-ti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Ressources</w:t>
            </w:r>
            <w:r w:rsidR="009E2918">
              <w:rPr>
                <w:rFonts w:ascii="Bierstadt Display" w:hAnsi="Bierstadt Display"/>
                <w:b/>
                <w:bCs/>
                <w:color w:val="auto"/>
                <w:sz w:val="24"/>
                <w:szCs w:val="24"/>
              </w:rPr>
              <w:t>/documents utiles</w:t>
            </w:r>
          </w:p>
        </w:tc>
      </w:tr>
      <w:tr w:rsidR="00FC1640" w:rsidRPr="000C2C15" w14:paraId="126EA70B" w14:textId="77777777" w:rsidTr="000D574E">
        <w:trPr>
          <w:cantSplit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 w:val="restart"/>
          </w:tcPr>
          <w:p w14:paraId="26F3F4D7" w14:textId="08FA11CA" w:rsidR="00FC1640" w:rsidRPr="000C2C15" w:rsidRDefault="00FC1640" w:rsidP="30C6CF89">
            <w:pPr>
              <w:rPr>
                <w:rFonts w:ascii="Bierstadt Display" w:hAnsi="Bierstadt Display"/>
                <w:b w:val="0"/>
                <w:bCs w:val="0"/>
              </w:rPr>
            </w:pPr>
          </w:p>
        </w:tc>
        <w:tc>
          <w:tcPr>
            <w:tcW w:w="3402" w:type="dxa"/>
            <w:vMerge w:val="restart"/>
          </w:tcPr>
          <w:p w14:paraId="23AC8DF0" w14:textId="55221D62" w:rsidR="00FC1640" w:rsidRPr="000C2C15" w:rsidRDefault="00FC1640" w:rsidP="001860FD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64F3191C" w14:textId="77777777" w:rsidR="00FC1640" w:rsidRPr="00EC41BF" w:rsidRDefault="00FC1640" w:rsidP="00CE0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1</w:t>
            </w:r>
          </w:p>
          <w:p w14:paraId="170A9D5E" w14:textId="66347522" w:rsidR="00EC41BF" w:rsidRDefault="00EC41BF" w:rsidP="00CE0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 w:rsidR="00B6290D">
              <w:rPr>
                <w:rFonts w:ascii="Bierstadt Display" w:hAnsi="Bierstadt Display"/>
              </w:rPr>
              <w:t xml:space="preserve">/ </w:t>
            </w:r>
            <w:r>
              <w:rPr>
                <w:rFonts w:ascii="Bierstadt Display" w:hAnsi="Bierstadt Display"/>
              </w:rPr>
              <w:t>échéance)</w:t>
            </w:r>
          </w:p>
          <w:p w14:paraId="032E9A0D" w14:textId="2BB681CD" w:rsidR="00EC41BF" w:rsidRPr="00EC41BF" w:rsidRDefault="00EC41BF" w:rsidP="00EC41BF">
            <w:pPr>
              <w:pStyle w:val="Paragraphedeliste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3D69533C" w14:textId="6444FF99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75676F96" w14:textId="15F11CB1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18A715A2" w14:textId="2C8DADDD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FC1640" w:rsidRPr="000C2C15" w14:paraId="7C02E090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/>
          </w:tcPr>
          <w:p w14:paraId="55CE1557" w14:textId="77777777" w:rsidR="00FC1640" w:rsidRPr="000C2C15" w:rsidRDefault="00FC1640" w:rsidP="30C6CF89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/>
          </w:tcPr>
          <w:p w14:paraId="5E159B99" w14:textId="77777777" w:rsidR="00FC1640" w:rsidRPr="000C2C15" w:rsidRDefault="00FC1640" w:rsidP="001860FD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2A222A6C" w14:textId="77777777" w:rsidR="00FC1640" w:rsidRDefault="00FC1640" w:rsidP="00CE0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2</w:t>
            </w:r>
          </w:p>
          <w:p w14:paraId="7BC23B09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7DFF131F" w14:textId="655FC53F" w:rsidR="0015486F" w:rsidRPr="0015486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15486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3D8D8499" w14:textId="77777777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7924B0A1" w14:textId="77777777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0F990288" w14:textId="77777777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FC1640" w:rsidRPr="000C2C15" w14:paraId="4A42D39C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/>
          </w:tcPr>
          <w:p w14:paraId="156DE741" w14:textId="77777777" w:rsidR="00FC1640" w:rsidRPr="000C2C15" w:rsidRDefault="00FC1640" w:rsidP="30C6CF89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/>
          </w:tcPr>
          <w:p w14:paraId="344D74AB" w14:textId="77777777" w:rsidR="00FC1640" w:rsidRPr="000C2C15" w:rsidRDefault="00FC1640" w:rsidP="001860FD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20D961E6" w14:textId="77777777" w:rsidR="00FC1640" w:rsidRDefault="00FC1640" w:rsidP="00CE0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3</w:t>
            </w:r>
          </w:p>
          <w:p w14:paraId="4E8D6E40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1A81859C" w14:textId="22CB61D9" w:rsidR="0015486F" w:rsidRPr="0015486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15486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75EF8211" w14:textId="77777777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005DC290" w14:textId="77777777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27FDAF82" w14:textId="77777777" w:rsidR="00FC1640" w:rsidRPr="000C2C15" w:rsidRDefault="00FC1640" w:rsidP="30C6C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15486F" w:rsidRPr="000C2C15" w14:paraId="05FB9260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 w:val="restart"/>
          </w:tcPr>
          <w:p w14:paraId="68606D2F" w14:textId="77777777" w:rsidR="0015486F" w:rsidRPr="000C2C15" w:rsidRDefault="0015486F" w:rsidP="0015486F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 w:val="restart"/>
          </w:tcPr>
          <w:p w14:paraId="56498FBF" w14:textId="77777777" w:rsidR="0015486F" w:rsidRPr="000C2C15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071B5AAF" w14:textId="77777777" w:rsidR="0015486F" w:rsidRPr="00EC41B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1</w:t>
            </w:r>
          </w:p>
          <w:p w14:paraId="3F72AB7D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5F1C6CE6" w14:textId="2D29B1EE" w:rsidR="0015486F" w:rsidRPr="00EC41B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608A9D94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40CC116E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6FC57A8E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15486F" w:rsidRPr="000C2C15" w14:paraId="7B78DAEB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/>
          </w:tcPr>
          <w:p w14:paraId="33F941BD" w14:textId="77777777" w:rsidR="0015486F" w:rsidRPr="000C2C15" w:rsidRDefault="0015486F" w:rsidP="0015486F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/>
          </w:tcPr>
          <w:p w14:paraId="7C5BCE4B" w14:textId="77777777" w:rsidR="0015486F" w:rsidRPr="000C2C15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3DE2E84E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2</w:t>
            </w:r>
          </w:p>
          <w:p w14:paraId="44F6CC08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6905FCE5" w14:textId="4AFE24A0" w:rsidR="0015486F" w:rsidRPr="00EC41B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25C3BB87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60FDF7D1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0A18FB99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15486F" w:rsidRPr="000C2C15" w14:paraId="7D759888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/>
          </w:tcPr>
          <w:p w14:paraId="046DB4CD" w14:textId="77777777" w:rsidR="0015486F" w:rsidRPr="000C2C15" w:rsidRDefault="0015486F" w:rsidP="0015486F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/>
          </w:tcPr>
          <w:p w14:paraId="7FBDDD6F" w14:textId="77777777" w:rsidR="0015486F" w:rsidRPr="000C2C15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4BD7CDDA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3</w:t>
            </w:r>
          </w:p>
          <w:p w14:paraId="3101042E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31E4D7AC" w14:textId="0F0A2657" w:rsidR="0015486F" w:rsidRPr="00EC41B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3332AE23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3A4F4796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0E7A1B4A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15486F" w:rsidRPr="000C2C15" w14:paraId="2CEBE44E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 w:val="restart"/>
          </w:tcPr>
          <w:p w14:paraId="3F24004C" w14:textId="77777777" w:rsidR="0015486F" w:rsidRPr="000C2C15" w:rsidRDefault="0015486F" w:rsidP="0015486F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 w:val="restart"/>
          </w:tcPr>
          <w:p w14:paraId="632C2D90" w14:textId="77777777" w:rsidR="0015486F" w:rsidRPr="000C2C15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59103D4C" w14:textId="77777777" w:rsidR="0015486F" w:rsidRPr="00EC41B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1</w:t>
            </w:r>
          </w:p>
          <w:p w14:paraId="5F0C75BB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30DCD1DE" w14:textId="7C0D8110" w:rsidR="0015486F" w:rsidRPr="00EC41B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226C0259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24A2DBDD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16D9645C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15486F" w:rsidRPr="000C2C15" w14:paraId="63A5192A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/>
          </w:tcPr>
          <w:p w14:paraId="089B545D" w14:textId="77777777" w:rsidR="0015486F" w:rsidRPr="000C2C15" w:rsidRDefault="0015486F" w:rsidP="0015486F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/>
          </w:tcPr>
          <w:p w14:paraId="4A002B28" w14:textId="77777777" w:rsidR="0015486F" w:rsidRPr="000C2C15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6D85EA66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2</w:t>
            </w:r>
          </w:p>
          <w:p w14:paraId="457E4F4E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0384804A" w14:textId="19B52DBE" w:rsidR="0015486F" w:rsidRPr="00EC41B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0D3A59CC" w14:textId="5E8F554C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1293A275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44CC1096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15486F" w:rsidRPr="000C2C15" w14:paraId="3734F1A2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vMerge/>
          </w:tcPr>
          <w:p w14:paraId="1412BDD7" w14:textId="77777777" w:rsidR="0015486F" w:rsidRPr="000C2C15" w:rsidRDefault="0015486F" w:rsidP="0015486F">
            <w:pPr>
              <w:rPr>
                <w:rFonts w:ascii="Bierstadt Display" w:hAnsi="Bierstadt Display"/>
              </w:rPr>
            </w:pPr>
          </w:p>
        </w:tc>
        <w:tc>
          <w:tcPr>
            <w:tcW w:w="3402" w:type="dxa"/>
            <w:vMerge/>
          </w:tcPr>
          <w:p w14:paraId="2E099602" w14:textId="77777777" w:rsidR="0015486F" w:rsidRPr="000C2C15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3969" w:type="dxa"/>
          </w:tcPr>
          <w:p w14:paraId="1C3598BB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  <w:b/>
                <w:bCs/>
              </w:rPr>
              <w:t>Phase 3</w:t>
            </w:r>
          </w:p>
          <w:p w14:paraId="4F310BB5" w14:textId="77777777" w:rsidR="0015486F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  <w:r>
              <w:rPr>
                <w:rFonts w:ascii="Bierstadt Display" w:hAnsi="Bierstadt Display"/>
              </w:rPr>
              <w:t>(</w:t>
            </w:r>
            <w:proofErr w:type="gramStart"/>
            <w:r>
              <w:rPr>
                <w:rFonts w:ascii="Bierstadt Display" w:hAnsi="Bierstadt Display"/>
              </w:rPr>
              <w:t>date</w:t>
            </w:r>
            <w:proofErr w:type="gramEnd"/>
            <w:r>
              <w:rPr>
                <w:rFonts w:ascii="Bierstadt Display" w:hAnsi="Bierstadt Display"/>
              </w:rPr>
              <w:t>/ échéance)</w:t>
            </w:r>
          </w:p>
          <w:p w14:paraId="40CC8758" w14:textId="279B0D6D" w:rsidR="0015486F" w:rsidRPr="00EC41BF" w:rsidRDefault="0015486F" w:rsidP="0015486F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</w:rPr>
            </w:pPr>
            <w:r w:rsidRPr="00EC41BF">
              <w:rPr>
                <w:rFonts w:ascii="Bierstadt Display" w:hAnsi="Bierstadt Display"/>
              </w:rPr>
              <w:t>Description</w:t>
            </w:r>
          </w:p>
        </w:tc>
        <w:tc>
          <w:tcPr>
            <w:tcW w:w="4110" w:type="dxa"/>
            <w:gridSpan w:val="2"/>
          </w:tcPr>
          <w:p w14:paraId="017112CA" w14:textId="3FC4F64C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  <w:tc>
          <w:tcPr>
            <w:tcW w:w="4111" w:type="dxa"/>
          </w:tcPr>
          <w:p w14:paraId="69EA7E5C" w14:textId="25000660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i/>
                <w:iCs/>
              </w:rPr>
            </w:pPr>
          </w:p>
        </w:tc>
        <w:tc>
          <w:tcPr>
            <w:tcW w:w="4111" w:type="dxa"/>
          </w:tcPr>
          <w:p w14:paraId="63FE8B5A" w14:textId="77777777" w:rsidR="0015486F" w:rsidRPr="000C2C15" w:rsidRDefault="0015486F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</w:rPr>
            </w:pPr>
          </w:p>
        </w:tc>
      </w:tr>
      <w:tr w:rsidR="00353D0F" w:rsidRPr="000C2C15" w14:paraId="31D5F49C" w14:textId="77777777" w:rsidTr="009E2918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7" w:type="dxa"/>
            <w:gridSpan w:val="8"/>
            <w:shd w:val="clear" w:color="auto" w:fill="4A66AC" w:themeFill="accent1"/>
          </w:tcPr>
          <w:p w14:paraId="34B228DA" w14:textId="01ACA1A5" w:rsidR="00353D0F" w:rsidRPr="000C2C15" w:rsidRDefault="00353D0F" w:rsidP="009E2918">
            <w:pPr>
              <w:pStyle w:val="Sous-titre"/>
              <w:jc w:val="center"/>
              <w:rPr>
                <w:rFonts w:ascii="Bierstadt Display" w:hAnsi="Bierstadt Display"/>
              </w:rPr>
            </w:pPr>
            <w:r w:rsidRPr="009E2918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lastRenderedPageBreak/>
              <w:t>B</w:t>
            </w:r>
            <w:r w:rsidR="009E2918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t>ilan</w:t>
            </w:r>
            <w:r w:rsidRPr="009E2918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t xml:space="preserve"> (</w:t>
            </w:r>
            <w:r w:rsidR="0033751D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t>Mois et année ici</w:t>
            </w:r>
            <w:r w:rsidR="009E2918">
              <w:rPr>
                <w:rFonts w:ascii="Bierstadt Display" w:hAnsi="Bierstadt Display"/>
                <w:color w:val="FFFFFF" w:themeColor="background1"/>
                <w:sz w:val="32"/>
                <w:szCs w:val="32"/>
              </w:rPr>
              <w:t>)</w:t>
            </w:r>
          </w:p>
        </w:tc>
      </w:tr>
      <w:tr w:rsidR="009E2918" w:rsidRPr="000C2C15" w14:paraId="666BB802" w14:textId="77777777" w:rsidTr="0033751D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7" w:type="dxa"/>
            <w:gridSpan w:val="8"/>
            <w:shd w:val="clear" w:color="auto" w:fill="7EB1E6" w:themeFill="accent3" w:themeFillTint="99"/>
          </w:tcPr>
          <w:p w14:paraId="584EE9C9" w14:textId="1641C52D" w:rsidR="009E2918" w:rsidRPr="009E2918" w:rsidRDefault="003474D0" w:rsidP="009E2918">
            <w:pPr>
              <w:pStyle w:val="Sous-titre"/>
              <w:jc w:val="center"/>
              <w:rPr>
                <w:rFonts w:ascii="Bierstadt Display" w:hAnsi="Bierstadt Display"/>
                <w:i/>
                <w:iCs/>
                <w:color w:val="FFFFFF" w:themeColor="background1"/>
                <w:sz w:val="32"/>
                <w:szCs w:val="32"/>
              </w:rPr>
            </w:pPr>
            <w:commentRangeStart w:id="1"/>
            <w:r w:rsidRPr="003474D0">
              <w:rPr>
                <w:rFonts w:ascii="Bierstadt Display" w:hAnsi="Bierstadt Display"/>
                <w:color w:val="auto"/>
                <w:sz w:val="24"/>
                <w:szCs w:val="24"/>
              </w:rPr>
              <w:t>Appréciation globale, atteinte des objectifs fixés et améliorations souhaitées</w:t>
            </w:r>
            <w:commentRangeEnd w:id="1"/>
            <w:r>
              <w:rPr>
                <w:rStyle w:val="Marquedecommentaire"/>
                <w:b w:val="0"/>
                <w:bCs w:val="0"/>
                <w:color w:val="auto"/>
                <w:spacing w:val="0"/>
              </w:rPr>
              <w:commentReference w:id="1"/>
            </w:r>
          </w:p>
        </w:tc>
      </w:tr>
      <w:tr w:rsidR="003474D0" w:rsidRPr="000C2C15" w14:paraId="105D267E" w14:textId="77777777" w:rsidTr="0033751D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7EB1E6" w:themeFill="accent3" w:themeFillTint="99"/>
          </w:tcPr>
          <w:p w14:paraId="671B167E" w14:textId="77777777" w:rsidR="003474D0" w:rsidRDefault="003474D0" w:rsidP="0015486F">
            <w:pPr>
              <w:rPr>
                <w:rFonts w:ascii="Bierstadt Display" w:hAnsi="Bierstadt Display"/>
                <w:b w:val="0"/>
                <w:bCs w:val="0"/>
              </w:rPr>
            </w:pPr>
          </w:p>
        </w:tc>
        <w:tc>
          <w:tcPr>
            <w:tcW w:w="10277" w:type="dxa"/>
            <w:gridSpan w:val="4"/>
            <w:shd w:val="clear" w:color="auto" w:fill="7EB1E6" w:themeFill="accent3" w:themeFillTint="99"/>
          </w:tcPr>
          <w:p w14:paraId="153ABEDC" w14:textId="7B7819DC" w:rsidR="003474D0" w:rsidRPr="003474D0" w:rsidRDefault="003474D0" w:rsidP="0034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sz w:val="24"/>
                <w:szCs w:val="24"/>
              </w:rPr>
            </w:pPr>
            <w:r w:rsidRPr="003474D0">
              <w:rPr>
                <w:rFonts w:ascii="Bierstadt Display" w:hAnsi="Bierstadt Display"/>
                <w:b/>
                <w:bCs/>
                <w:sz w:val="24"/>
                <w:szCs w:val="24"/>
              </w:rPr>
              <w:t>Appréciation globale</w:t>
            </w:r>
          </w:p>
        </w:tc>
        <w:tc>
          <w:tcPr>
            <w:tcW w:w="10277" w:type="dxa"/>
            <w:gridSpan w:val="3"/>
            <w:shd w:val="clear" w:color="auto" w:fill="7EB1E6" w:themeFill="accent3" w:themeFillTint="99"/>
          </w:tcPr>
          <w:p w14:paraId="09B8C4A8" w14:textId="0B4B2569" w:rsidR="003474D0" w:rsidRPr="003474D0" w:rsidRDefault="003474D0" w:rsidP="0034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bCs/>
                <w:sz w:val="24"/>
                <w:szCs w:val="24"/>
              </w:rPr>
            </w:pPr>
            <w:r w:rsidRPr="003474D0">
              <w:rPr>
                <w:rFonts w:ascii="Bierstadt Display" w:hAnsi="Bierstadt Display"/>
                <w:b/>
                <w:bCs/>
                <w:sz w:val="24"/>
                <w:szCs w:val="24"/>
              </w:rPr>
              <w:t>Améliorations souhaitées</w:t>
            </w:r>
          </w:p>
        </w:tc>
      </w:tr>
      <w:tr w:rsidR="00C8206B" w:rsidRPr="000C2C15" w14:paraId="21D2CC7C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F19DC0" w14:textId="19DB6B9A" w:rsidR="00C8206B" w:rsidRPr="003474D0" w:rsidRDefault="00C8206B" w:rsidP="0015486F">
            <w:pPr>
              <w:rPr>
                <w:rFonts w:ascii="Bierstadt Display" w:hAnsi="Bierstadt Display"/>
                <w:sz w:val="24"/>
                <w:szCs w:val="24"/>
              </w:rPr>
            </w:pPr>
            <w:r w:rsidRPr="003474D0">
              <w:rPr>
                <w:rFonts w:ascii="Bierstadt Display" w:hAnsi="Bierstadt Display"/>
                <w:sz w:val="24"/>
                <w:szCs w:val="24"/>
              </w:rPr>
              <w:t>Objectif 1</w:t>
            </w:r>
          </w:p>
        </w:tc>
        <w:tc>
          <w:tcPr>
            <w:tcW w:w="10277" w:type="dxa"/>
            <w:gridSpan w:val="4"/>
          </w:tcPr>
          <w:p w14:paraId="30777145" w14:textId="4ADF8181" w:rsidR="00C8206B" w:rsidRPr="003474D0" w:rsidRDefault="00C8206B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10277" w:type="dxa"/>
            <w:gridSpan w:val="3"/>
          </w:tcPr>
          <w:p w14:paraId="27592450" w14:textId="31A7D070" w:rsidR="00C8206B" w:rsidRPr="003474D0" w:rsidRDefault="00C8206B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C8206B" w:rsidRPr="000C2C15" w14:paraId="35CC697D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4251EEE" w14:textId="18F4109B" w:rsidR="00C8206B" w:rsidRPr="003474D0" w:rsidRDefault="00C8206B" w:rsidP="0015486F">
            <w:pPr>
              <w:rPr>
                <w:rFonts w:ascii="Bierstadt Display" w:hAnsi="Bierstadt Display"/>
                <w:sz w:val="24"/>
                <w:szCs w:val="24"/>
              </w:rPr>
            </w:pPr>
            <w:r w:rsidRPr="003474D0">
              <w:rPr>
                <w:rFonts w:ascii="Bierstadt Display" w:hAnsi="Bierstadt Display"/>
                <w:sz w:val="24"/>
                <w:szCs w:val="24"/>
              </w:rPr>
              <w:t>Objectif 2</w:t>
            </w:r>
          </w:p>
        </w:tc>
        <w:tc>
          <w:tcPr>
            <w:tcW w:w="10277" w:type="dxa"/>
            <w:gridSpan w:val="4"/>
          </w:tcPr>
          <w:p w14:paraId="2C6EC563" w14:textId="77777777" w:rsidR="00C8206B" w:rsidRPr="003474D0" w:rsidRDefault="00C8206B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10277" w:type="dxa"/>
            <w:gridSpan w:val="3"/>
          </w:tcPr>
          <w:p w14:paraId="1F2050E7" w14:textId="08728541" w:rsidR="00C8206B" w:rsidRPr="003474D0" w:rsidRDefault="00C8206B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C8206B" w:rsidRPr="000C2C15" w14:paraId="1428EF4C" w14:textId="77777777" w:rsidTr="000D574E">
        <w:trPr>
          <w:cantSplit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B2E08B" w14:textId="31F650F7" w:rsidR="00C8206B" w:rsidRPr="003474D0" w:rsidRDefault="00C8206B" w:rsidP="0015486F">
            <w:pPr>
              <w:rPr>
                <w:rFonts w:ascii="Bierstadt Display" w:hAnsi="Bierstadt Display"/>
                <w:sz w:val="24"/>
                <w:szCs w:val="24"/>
              </w:rPr>
            </w:pPr>
            <w:r w:rsidRPr="003474D0">
              <w:rPr>
                <w:rFonts w:ascii="Bierstadt Display" w:hAnsi="Bierstadt Display"/>
                <w:sz w:val="24"/>
                <w:szCs w:val="24"/>
              </w:rPr>
              <w:t>Objectif 3</w:t>
            </w:r>
          </w:p>
        </w:tc>
        <w:tc>
          <w:tcPr>
            <w:tcW w:w="10277" w:type="dxa"/>
            <w:gridSpan w:val="4"/>
          </w:tcPr>
          <w:p w14:paraId="466CBBFE" w14:textId="77777777" w:rsidR="00C8206B" w:rsidRPr="003474D0" w:rsidRDefault="00C8206B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10277" w:type="dxa"/>
            <w:gridSpan w:val="3"/>
          </w:tcPr>
          <w:p w14:paraId="6A5D30E0" w14:textId="2C311B16" w:rsidR="00C8206B" w:rsidRPr="003474D0" w:rsidRDefault="00C8206B" w:rsidP="00154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</w:tbl>
    <w:p w14:paraId="16C1E09D" w14:textId="035EDDD8" w:rsidR="30C6CF89" w:rsidRPr="000C2C15" w:rsidRDefault="30C6CF89" w:rsidP="30C6CF89">
      <w:pPr>
        <w:rPr>
          <w:rFonts w:ascii="Bierstadt Display" w:hAnsi="Bierstadt Display"/>
        </w:rPr>
      </w:pPr>
    </w:p>
    <w:p w14:paraId="2269B42E" w14:textId="6FBB4DB6" w:rsidR="30C6CF89" w:rsidRPr="0014647E" w:rsidRDefault="001468F0" w:rsidP="001468F0">
      <w:pPr>
        <w:pStyle w:val="Titre3"/>
        <w:rPr>
          <w:rFonts w:ascii="Bierstadt Display" w:hAnsi="Bierstadt Display"/>
          <w:sz w:val="28"/>
          <w:szCs w:val="28"/>
        </w:rPr>
      </w:pPr>
      <w:r w:rsidRPr="0014647E">
        <w:rPr>
          <w:rFonts w:ascii="Bierstadt Display" w:hAnsi="Bierstadt Display"/>
          <w:sz w:val="28"/>
          <w:szCs w:val="28"/>
        </w:rPr>
        <w:t>Rôle de la c</w:t>
      </w:r>
      <w:r w:rsidR="30C6CF89" w:rsidRPr="0014647E">
        <w:rPr>
          <w:rFonts w:ascii="Bierstadt Display" w:hAnsi="Bierstadt Display"/>
          <w:sz w:val="28"/>
          <w:szCs w:val="28"/>
        </w:rPr>
        <w:t xml:space="preserve">onseillère </w:t>
      </w:r>
      <w:r w:rsidR="00AD70CE" w:rsidRPr="0014647E">
        <w:rPr>
          <w:rFonts w:ascii="Bierstadt Display" w:hAnsi="Bierstadt Display"/>
          <w:sz w:val="28"/>
          <w:szCs w:val="28"/>
        </w:rPr>
        <w:t>pédagogique RÉCIT</w:t>
      </w:r>
    </w:p>
    <w:p w14:paraId="7AA42274" w14:textId="42EDE371" w:rsidR="00036995" w:rsidRDefault="00036995" w:rsidP="00036995">
      <w:pPr>
        <w:rPr>
          <w:rStyle w:val="Accentuationlgre"/>
          <w:rFonts w:ascii="Bierstadt Display" w:hAnsi="Bierstadt Display"/>
          <w:color w:val="auto"/>
          <w:sz w:val="24"/>
          <w:szCs w:val="24"/>
        </w:rPr>
      </w:pPr>
      <w:r w:rsidRPr="00AD70CE">
        <w:rPr>
          <w:rStyle w:val="Accentuationlgre"/>
          <w:rFonts w:ascii="Bierstadt Display" w:hAnsi="Bierstadt Display"/>
          <w:color w:val="auto"/>
          <w:sz w:val="24"/>
          <w:szCs w:val="24"/>
        </w:rPr>
        <w:t xml:space="preserve">Déterminé </w:t>
      </w:r>
      <w:r w:rsidR="00AD70CE" w:rsidRPr="00AD70CE">
        <w:rPr>
          <w:rStyle w:val="Accentuationlgre"/>
          <w:rFonts w:ascii="Bierstadt Display" w:hAnsi="Bierstadt Display"/>
          <w:color w:val="auto"/>
          <w:sz w:val="24"/>
          <w:szCs w:val="24"/>
        </w:rPr>
        <w:t>conjointement avec la</w:t>
      </w:r>
      <w:r w:rsidRPr="00AD70CE">
        <w:rPr>
          <w:rStyle w:val="Accentuationlgre"/>
          <w:rFonts w:ascii="Bierstadt Display" w:hAnsi="Bierstadt Display"/>
          <w:color w:val="auto"/>
          <w:sz w:val="24"/>
          <w:szCs w:val="24"/>
        </w:rPr>
        <w:t xml:space="preserve"> communauté-TIC de l’école </w:t>
      </w:r>
      <w:r w:rsidR="0033751D" w:rsidRPr="0033751D">
        <w:rPr>
          <w:rStyle w:val="Accentuationlgre"/>
          <w:rFonts w:ascii="Bierstadt Display" w:hAnsi="Bierstadt Display"/>
          <w:color w:val="auto"/>
          <w:sz w:val="24"/>
          <w:szCs w:val="24"/>
          <w:highlight w:val="yellow"/>
        </w:rPr>
        <w:t>(nom de l’école ici)</w:t>
      </w:r>
    </w:p>
    <w:p w14:paraId="17BBA1CF" w14:textId="282F43CB" w:rsidR="00AD70CE" w:rsidRPr="00AD70CE" w:rsidRDefault="00AD70CE" w:rsidP="00AD70CE">
      <w:pPr>
        <w:pStyle w:val="Paragraphedeliste"/>
        <w:numPr>
          <w:ilvl w:val="0"/>
          <w:numId w:val="11"/>
        </w:numPr>
        <w:rPr>
          <w:rFonts w:ascii="Bierstadt Display" w:hAnsi="Bierstadt Display"/>
          <w:sz w:val="24"/>
          <w:szCs w:val="24"/>
        </w:rPr>
      </w:pPr>
    </w:p>
    <w:p w14:paraId="7AB12E01" w14:textId="2D09EDAB" w:rsidR="00AF413A" w:rsidRPr="000C2C15" w:rsidRDefault="00AF413A" w:rsidP="00AF413A">
      <w:pPr>
        <w:ind w:left="360"/>
        <w:rPr>
          <w:rFonts w:ascii="Bierstadt Display" w:hAnsi="Bierstadt Display"/>
        </w:rPr>
      </w:pPr>
    </w:p>
    <w:sectPr w:rsidR="00AF413A" w:rsidRPr="000C2C15" w:rsidSect="006A1023">
      <w:headerReference w:type="default" r:id="rId15"/>
      <w:footerReference w:type="default" r:id="rId16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roline Fiset Vincent" w:date="2021-10-18T09:42:00Z" w:initials="CFV">
    <w:p w14:paraId="5817B7B8" w14:textId="77777777" w:rsidR="0023619A" w:rsidRPr="0023619A" w:rsidRDefault="0023619A" w:rsidP="0023619A">
      <w:pPr>
        <w:pStyle w:val="Titre1"/>
        <w:spacing w:before="0"/>
        <w:rPr>
          <w:rFonts w:ascii="Bierstadt Display" w:hAnsi="Bierstadt Display" w:cstheme="majorHAnsi"/>
          <w:color w:val="5F497A"/>
          <w:sz w:val="36"/>
          <w:szCs w:val="36"/>
        </w:rPr>
      </w:pPr>
      <w:r>
        <w:rPr>
          <w:rStyle w:val="Marquedecommentaire"/>
        </w:rPr>
        <w:annotationRef/>
      </w:r>
      <w:r w:rsidRPr="0023619A">
        <w:rPr>
          <w:rFonts w:ascii="Bierstadt Display" w:hAnsi="Bierstadt Display" w:cstheme="majorHAnsi"/>
          <w:color w:val="5F497A"/>
          <w:sz w:val="36"/>
          <w:szCs w:val="36"/>
        </w:rPr>
        <w:t xml:space="preserve">Objectifs SMART </w:t>
      </w:r>
    </w:p>
    <w:p w14:paraId="30A03ED7" w14:textId="5521F5CB" w:rsidR="0023619A" w:rsidRPr="00B81E1F" w:rsidRDefault="0023619A" w:rsidP="00701A5F">
      <w:pPr>
        <w:spacing w:before="0" w:after="0" w:line="240" w:lineRule="auto"/>
        <w:textAlignment w:val="center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lang w:eastAsia="fr-CA"/>
        </w:rPr>
        <w:t>Des objectifs SMART sont définis dans le but d’augmenter la réussite</w:t>
      </w:r>
      <w:r w:rsidR="00C11C4B">
        <w:rPr>
          <w:rFonts w:ascii="Bierstadt Display" w:eastAsia="Times New Roman" w:hAnsi="Bierstadt Display" w:cstheme="majorHAnsi"/>
          <w:lang w:eastAsia="fr-CA"/>
        </w:rPr>
        <w:t xml:space="preserve"> du plan d’action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. </w:t>
      </w:r>
    </w:p>
    <w:p w14:paraId="0E97867D" w14:textId="77777777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lang w:eastAsia="fr-CA"/>
        </w:rPr>
        <w:t> </w:t>
      </w:r>
    </w:p>
    <w:p w14:paraId="660F2EB8" w14:textId="77777777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lang w:eastAsia="fr-CA"/>
        </w:rPr>
        <w:t xml:space="preserve">Un objectif SMART est : </w:t>
      </w:r>
    </w:p>
    <w:p w14:paraId="21D94416" w14:textId="5E7BDA1E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b/>
          <w:bCs/>
          <w:color w:val="5F497A"/>
          <w:lang w:eastAsia="fr-CA"/>
        </w:rPr>
        <w:t>Spécifique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- Se focalise sur un </w:t>
      </w:r>
      <w:r w:rsidR="00523E07">
        <w:rPr>
          <w:rFonts w:ascii="Bierstadt Display" w:eastAsia="Times New Roman" w:hAnsi="Bierstadt Display" w:cstheme="majorHAnsi"/>
          <w:lang w:eastAsia="fr-CA"/>
        </w:rPr>
        <w:t>besoin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spécifique et sur les réponses aux questions QUI et QUOI. </w:t>
      </w:r>
    </w:p>
    <w:p w14:paraId="2715B45E" w14:textId="77777777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color w:val="5F497A"/>
          <w:lang w:eastAsia="fr-CA"/>
        </w:rPr>
      </w:pPr>
      <w:r w:rsidRPr="00B81E1F">
        <w:rPr>
          <w:rFonts w:ascii="Bierstadt Display" w:eastAsia="Times New Roman" w:hAnsi="Bierstadt Display" w:cstheme="majorHAnsi"/>
          <w:color w:val="5F497A"/>
          <w:lang w:eastAsia="fr-CA"/>
        </w:rPr>
        <w:t> </w:t>
      </w:r>
    </w:p>
    <w:p w14:paraId="753304C7" w14:textId="21322865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b/>
          <w:bCs/>
          <w:color w:val="5F497A"/>
          <w:lang w:eastAsia="fr-CA"/>
        </w:rPr>
        <w:t>Mesurable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- La réussite </w:t>
      </w:r>
      <w:r w:rsidR="00FB3DF0">
        <w:rPr>
          <w:rFonts w:ascii="Bierstadt Display" w:eastAsia="Times New Roman" w:hAnsi="Bierstadt Display" w:cstheme="majorHAnsi"/>
          <w:lang w:eastAsia="fr-CA"/>
        </w:rPr>
        <w:t xml:space="preserve">est 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mesurée à l’aide d’une évaluation. Celle-ci répond à la question COMMENT. </w:t>
      </w:r>
    </w:p>
    <w:p w14:paraId="414B3F61" w14:textId="77777777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lang w:eastAsia="fr-CA"/>
        </w:rPr>
        <w:t> </w:t>
      </w:r>
    </w:p>
    <w:p w14:paraId="549A5DFA" w14:textId="3ABD711C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b/>
          <w:bCs/>
          <w:color w:val="5F497A"/>
          <w:lang w:eastAsia="fr-CA"/>
        </w:rPr>
        <w:t>Ambitieux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- L’objectif doit être ambitieux mais raisonnable. Des objectifs ambitieux ne sont pas toujours atteints, mais cela n’équivaut pas à un échec. </w:t>
      </w:r>
    </w:p>
    <w:p w14:paraId="411410F8" w14:textId="77777777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lang w:eastAsia="fr-CA"/>
        </w:rPr>
        <w:t> </w:t>
      </w:r>
    </w:p>
    <w:p w14:paraId="63546C61" w14:textId="21DDDA2F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b/>
          <w:bCs/>
          <w:color w:val="5F497A"/>
          <w:lang w:eastAsia="fr-CA"/>
        </w:rPr>
        <w:t>Réaliste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</w:t>
      </w:r>
      <w:r w:rsidR="0078313C">
        <w:rPr>
          <w:rFonts w:ascii="Bierstadt Display" w:eastAsia="Times New Roman" w:hAnsi="Bierstadt Display" w:cstheme="majorHAnsi"/>
          <w:lang w:eastAsia="fr-CA"/>
        </w:rPr>
        <w:t>-</w:t>
      </w:r>
      <w:r w:rsidR="00F46418">
        <w:rPr>
          <w:rFonts w:ascii="Noto Sans" w:hAnsi="Noto Sans" w:cs="Noto Sans"/>
          <w:color w:val="333333"/>
          <w:sz w:val="30"/>
          <w:szCs w:val="30"/>
          <w:shd w:val="clear" w:color="auto" w:fill="FFFFFF"/>
        </w:rPr>
        <w:t xml:space="preserve"> </w:t>
      </w:r>
      <w:r w:rsidR="00F46418" w:rsidRPr="00F46418">
        <w:rPr>
          <w:rFonts w:ascii="Bierstadt Display" w:eastAsia="Times New Roman" w:hAnsi="Bierstadt Display" w:cstheme="majorHAnsi"/>
          <w:lang w:eastAsia="fr-CA"/>
        </w:rPr>
        <w:t>Il est réalisable à l’aide des ressources disponibles.</w:t>
      </w:r>
    </w:p>
    <w:p w14:paraId="38CEA9DE" w14:textId="77777777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lang w:eastAsia="fr-CA"/>
        </w:rPr>
        <w:t> </w:t>
      </w:r>
    </w:p>
    <w:p w14:paraId="6B578150" w14:textId="7D8A7C5E" w:rsidR="0023619A" w:rsidRPr="00B81E1F" w:rsidRDefault="0023619A" w:rsidP="0023619A">
      <w:pPr>
        <w:spacing w:after="0" w:line="240" w:lineRule="auto"/>
        <w:rPr>
          <w:rFonts w:ascii="Bierstadt Display" w:eastAsia="Times New Roman" w:hAnsi="Bierstadt Display" w:cstheme="majorHAnsi"/>
          <w:lang w:eastAsia="fr-CA"/>
        </w:rPr>
      </w:pPr>
      <w:r w:rsidRPr="00B81E1F">
        <w:rPr>
          <w:rFonts w:ascii="Bierstadt Display" w:eastAsia="Times New Roman" w:hAnsi="Bierstadt Display" w:cstheme="majorHAnsi"/>
          <w:b/>
          <w:bCs/>
          <w:color w:val="5F497A"/>
          <w:lang w:eastAsia="fr-CA"/>
        </w:rPr>
        <w:t>Temporellement défini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- Tous les objectifs s’inscrivent dans un cadre tempor</w:t>
      </w:r>
      <w:r w:rsidR="004835DC">
        <w:rPr>
          <w:rFonts w:ascii="Bierstadt Display" w:eastAsia="Times New Roman" w:hAnsi="Bierstadt Display" w:cstheme="majorHAnsi"/>
          <w:lang w:eastAsia="fr-CA"/>
        </w:rPr>
        <w:t>el</w:t>
      </w:r>
      <w:r w:rsidRPr="00B81E1F">
        <w:rPr>
          <w:rFonts w:ascii="Bierstadt Display" w:eastAsia="Times New Roman" w:hAnsi="Bierstadt Display" w:cstheme="majorHAnsi"/>
          <w:lang w:eastAsia="fr-CA"/>
        </w:rPr>
        <w:t xml:space="preserve"> clairement définis. </w:t>
      </w:r>
    </w:p>
    <w:p w14:paraId="606A0DFE" w14:textId="1708C7D6" w:rsidR="0023619A" w:rsidRPr="0023619A" w:rsidRDefault="0023619A">
      <w:pPr>
        <w:pStyle w:val="Commentaire"/>
        <w:rPr>
          <w:rFonts w:ascii="Bierstadt Display" w:hAnsi="Bierstadt Display"/>
        </w:rPr>
      </w:pPr>
    </w:p>
  </w:comment>
  <w:comment w:id="1" w:author="Caroline Fiset Vincent" w:date="2021-10-18T09:52:00Z" w:initials="CFV">
    <w:p w14:paraId="1BA27BC6" w14:textId="77777777" w:rsidR="003474D0" w:rsidRPr="003474D0" w:rsidRDefault="003474D0" w:rsidP="003474D0">
      <w:pPr>
        <w:jc w:val="both"/>
        <w:rPr>
          <w:rFonts w:ascii="Bierstadt Display" w:hAnsi="Bierstadt Display"/>
          <w:b/>
          <w:bCs/>
          <w:spacing w:val="10"/>
        </w:rPr>
      </w:pPr>
      <w:r>
        <w:rPr>
          <w:rStyle w:val="Marquedecommentaire"/>
        </w:rPr>
        <w:annotationRef/>
      </w:r>
      <w:r w:rsidRPr="003474D0">
        <w:rPr>
          <w:rFonts w:ascii="Bierstadt Display" w:hAnsi="Bierstadt Display"/>
          <w:b/>
          <w:bCs/>
          <w:spacing w:val="10"/>
        </w:rPr>
        <w:t>Quelques pistes de réflexion :</w:t>
      </w:r>
    </w:p>
    <w:p w14:paraId="43731CDE" w14:textId="77777777" w:rsidR="003474D0" w:rsidRPr="003474D0" w:rsidRDefault="003474D0" w:rsidP="003474D0">
      <w:pPr>
        <w:jc w:val="both"/>
        <w:rPr>
          <w:rFonts w:ascii="Bierstadt Display" w:hAnsi="Bierstadt Display"/>
          <w:spacing w:val="10"/>
        </w:rPr>
      </w:pPr>
      <w:r w:rsidRPr="003474D0">
        <w:rPr>
          <w:rFonts w:ascii="Bierstadt Display" w:hAnsi="Bierstadt Display"/>
          <w:spacing w:val="10"/>
        </w:rPr>
        <w:t>Développement de l’équipe-école/communauté-TIC au regard du numérique</w:t>
      </w:r>
    </w:p>
    <w:p w14:paraId="3227447F" w14:textId="77777777" w:rsidR="003474D0" w:rsidRPr="003474D0" w:rsidRDefault="003474D0" w:rsidP="003474D0">
      <w:pPr>
        <w:jc w:val="both"/>
        <w:rPr>
          <w:rFonts w:ascii="Bierstadt Display" w:hAnsi="Bierstadt Display"/>
          <w:spacing w:val="10"/>
        </w:rPr>
      </w:pPr>
      <w:r w:rsidRPr="003474D0">
        <w:rPr>
          <w:rFonts w:ascii="Bierstadt Display" w:hAnsi="Bierstadt Display"/>
          <w:spacing w:val="10"/>
        </w:rPr>
        <w:t>Appuie de la direction (leadership, ouverture, écoute)</w:t>
      </w:r>
    </w:p>
    <w:p w14:paraId="277B796E" w14:textId="77777777" w:rsidR="003474D0" w:rsidRPr="003474D0" w:rsidRDefault="003474D0" w:rsidP="003474D0">
      <w:pPr>
        <w:jc w:val="both"/>
        <w:rPr>
          <w:rFonts w:ascii="Bierstadt Display" w:hAnsi="Bierstadt Display"/>
          <w:spacing w:val="10"/>
        </w:rPr>
      </w:pPr>
      <w:r w:rsidRPr="003474D0">
        <w:rPr>
          <w:rFonts w:ascii="Bierstadt Display" w:hAnsi="Bierstadt Display"/>
          <w:spacing w:val="10"/>
        </w:rPr>
        <w:t>Ressources humaines et techniques</w:t>
      </w:r>
    </w:p>
    <w:p w14:paraId="46EE3AC4" w14:textId="77777777" w:rsidR="003474D0" w:rsidRPr="003474D0" w:rsidRDefault="003474D0" w:rsidP="003474D0">
      <w:pPr>
        <w:jc w:val="both"/>
        <w:rPr>
          <w:rFonts w:ascii="Bierstadt Display" w:hAnsi="Bierstadt Display"/>
          <w:spacing w:val="10"/>
        </w:rPr>
      </w:pPr>
      <w:r w:rsidRPr="003474D0">
        <w:rPr>
          <w:rFonts w:ascii="Bierstadt Display" w:hAnsi="Bierstadt Display"/>
          <w:spacing w:val="10"/>
        </w:rPr>
        <w:t>Efficacité du STI</w:t>
      </w:r>
    </w:p>
    <w:p w14:paraId="3C5147D2" w14:textId="77777777" w:rsidR="003474D0" w:rsidRPr="003474D0" w:rsidRDefault="003474D0" w:rsidP="003474D0">
      <w:pPr>
        <w:jc w:val="both"/>
        <w:rPr>
          <w:rFonts w:ascii="Bierstadt Display" w:hAnsi="Bierstadt Display"/>
          <w:spacing w:val="10"/>
        </w:rPr>
      </w:pPr>
      <w:r w:rsidRPr="003474D0">
        <w:rPr>
          <w:rFonts w:ascii="Bierstadt Display" w:hAnsi="Bierstadt Display"/>
          <w:spacing w:val="10"/>
        </w:rPr>
        <w:t>Accessibilité aux ressources humaines, matérielles, etc.</w:t>
      </w:r>
    </w:p>
    <w:p w14:paraId="153D1C3B" w14:textId="77777777" w:rsidR="003474D0" w:rsidRDefault="003474D0" w:rsidP="003474D0">
      <w:pPr>
        <w:pStyle w:val="Commentaire"/>
      </w:pPr>
      <w:r w:rsidRPr="003474D0">
        <w:rPr>
          <w:rFonts w:ascii="Bierstadt Display" w:hAnsi="Bierstadt Display"/>
          <w:spacing w:val="10"/>
        </w:rPr>
        <w:t>Suffisance des ressources financières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6A0DFE" w15:done="0"/>
  <w15:commentEx w15:paraId="153D1C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7BFEF" w16cex:dateUtc="2021-10-18T13:42:00Z"/>
  <w16cex:commentExtensible w16cex:durableId="2517C278" w16cex:dateUtc="2021-10-18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6A0DFE" w16cid:durableId="2517BFEF"/>
  <w16cid:commentId w16cid:paraId="153D1C3B" w16cid:durableId="2517C2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CF63" w14:textId="77777777" w:rsidR="00C923E3" w:rsidRDefault="00C923E3" w:rsidP="00185D0C">
      <w:pPr>
        <w:spacing w:before="0" w:after="0" w:line="240" w:lineRule="auto"/>
      </w:pPr>
      <w:r>
        <w:separator/>
      </w:r>
    </w:p>
  </w:endnote>
  <w:endnote w:type="continuationSeparator" w:id="0">
    <w:p w14:paraId="56E7E23F" w14:textId="77777777" w:rsidR="00C923E3" w:rsidRDefault="00C923E3" w:rsidP="00185D0C">
      <w:pPr>
        <w:spacing w:before="0" w:after="0" w:line="240" w:lineRule="auto"/>
      </w:pPr>
      <w:r>
        <w:continuationSeparator/>
      </w:r>
    </w:p>
  </w:endnote>
  <w:endnote w:type="continuationNotice" w:id="1">
    <w:p w14:paraId="4ECE923B" w14:textId="77777777" w:rsidR="00C923E3" w:rsidRDefault="00C923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536D" w14:textId="00A8B939" w:rsidR="007236C5" w:rsidRPr="00E83CC5" w:rsidRDefault="007236C5" w:rsidP="007236C5">
    <w:pPr>
      <w:pStyle w:val="Pieddepage"/>
      <w:jc w:val="center"/>
      <w:rPr>
        <w:rFonts w:ascii="Bierstadt Display" w:hAnsi="Bierstadt Display"/>
        <w:sz w:val="24"/>
        <w:szCs w:val="24"/>
        <w:lang w:val="fr-CA"/>
      </w:rPr>
    </w:pPr>
    <w:r w:rsidRPr="00E83CC5">
      <w:rPr>
        <w:rFonts w:ascii="Bierstadt Display" w:hAnsi="Bierstadt Display"/>
        <w:sz w:val="24"/>
        <w:szCs w:val="24"/>
        <w:lang w:val="fr-CA"/>
      </w:rPr>
      <w:t xml:space="preserve">Document </w:t>
    </w:r>
    <w:proofErr w:type="spellStart"/>
    <w:r w:rsidRPr="00E83CC5">
      <w:rPr>
        <w:rFonts w:ascii="Bierstadt Display" w:hAnsi="Bierstadt Display"/>
        <w:sz w:val="24"/>
        <w:szCs w:val="24"/>
        <w:lang w:val="fr-CA"/>
      </w:rPr>
      <w:t>co</w:t>
    </w:r>
    <w:proofErr w:type="spellEnd"/>
    <w:r w:rsidRPr="00E83CC5">
      <w:rPr>
        <w:rFonts w:ascii="Bierstadt Display" w:hAnsi="Bierstadt Display"/>
        <w:sz w:val="24"/>
        <w:szCs w:val="24"/>
        <w:lang w:val="fr-CA"/>
      </w:rPr>
      <w:t xml:space="preserve">-élaboré avec l’équipe de la communauté-TIC, la direction de </w:t>
    </w:r>
    <w:r w:rsidR="0033751D" w:rsidRPr="0033751D">
      <w:rPr>
        <w:rFonts w:ascii="Bierstadt Display" w:hAnsi="Bierstadt Display"/>
        <w:sz w:val="24"/>
        <w:szCs w:val="24"/>
        <w:highlight w:val="yellow"/>
        <w:lang w:val="fr-CA"/>
      </w:rPr>
      <w:t>(nom de l’école ici)</w:t>
    </w:r>
    <w:r w:rsidR="0033751D">
      <w:rPr>
        <w:rFonts w:ascii="Bierstadt Display" w:hAnsi="Bierstadt Display"/>
        <w:sz w:val="24"/>
        <w:szCs w:val="24"/>
        <w:lang w:val="fr-CA"/>
      </w:rPr>
      <w:t xml:space="preserve"> </w:t>
    </w:r>
    <w:r w:rsidRPr="00E83CC5">
      <w:rPr>
        <w:rFonts w:ascii="Bierstadt Display" w:hAnsi="Bierstadt Display"/>
        <w:sz w:val="24"/>
        <w:szCs w:val="24"/>
        <w:lang w:val="fr-CA"/>
      </w:rPr>
      <w:t>et la CP RÉCIT</w:t>
    </w:r>
  </w:p>
  <w:p w14:paraId="17D670F7" w14:textId="69EFB868" w:rsidR="007236C5" w:rsidRPr="00E83CC5" w:rsidRDefault="00E83CC5" w:rsidP="007236C5">
    <w:pPr>
      <w:pStyle w:val="Pieddepage"/>
      <w:jc w:val="center"/>
      <w:rPr>
        <w:rFonts w:ascii="Bierstadt Display" w:hAnsi="Bierstadt Display"/>
        <w:sz w:val="24"/>
        <w:szCs w:val="24"/>
        <w:lang w:val="fr-CA"/>
      </w:rPr>
    </w:pPr>
    <w:r w:rsidRPr="0033751D">
      <w:rPr>
        <w:rFonts w:ascii="Bierstadt Display" w:hAnsi="Bierstadt Display"/>
        <w:noProof/>
        <w:sz w:val="24"/>
        <w:szCs w:val="24"/>
        <w:highlight w:val="yellow"/>
      </w:rPr>
      <w:drawing>
        <wp:anchor distT="0" distB="0" distL="114300" distR="114300" simplePos="0" relativeHeight="251666944" behindDoc="1" locked="0" layoutInCell="1" allowOverlap="1" wp14:anchorId="3D01BD75" wp14:editId="2739470D">
          <wp:simplePos x="0" y="0"/>
          <wp:positionH relativeFrom="margin">
            <wp:align>right</wp:align>
          </wp:positionH>
          <wp:positionV relativeFrom="paragraph">
            <wp:posOffset>3921</wp:posOffset>
          </wp:positionV>
          <wp:extent cx="411892" cy="411892"/>
          <wp:effectExtent l="0" t="0" r="762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892" cy="411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51D" w:rsidRPr="0033751D">
      <w:rPr>
        <w:rFonts w:ascii="Bierstadt Display" w:hAnsi="Bierstadt Display"/>
        <w:noProof/>
        <w:sz w:val="24"/>
        <w:szCs w:val="24"/>
        <w:highlight w:val="yellow"/>
      </w:rPr>
      <w:t>(Année)</w:t>
    </w:r>
  </w:p>
  <w:p w14:paraId="5066455A" w14:textId="4CEBA1B2" w:rsidR="007912B3" w:rsidRPr="00E83CC5" w:rsidRDefault="0033751D">
    <w:pPr>
      <w:pStyle w:val="Pieddepage"/>
      <w:rPr>
        <w:rFonts w:ascii="Bierstadt Display" w:hAnsi="Bierstadt Display"/>
      </w:rPr>
    </w:pPr>
    <w:r>
      <w:rPr>
        <w:rFonts w:ascii="Bierstadt Display" w:hAnsi="Bierstadt Display"/>
      </w:rPr>
      <w:t>Logo école ici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4B7B6" w14:textId="77777777" w:rsidR="00C923E3" w:rsidRDefault="00C923E3" w:rsidP="00185D0C">
      <w:pPr>
        <w:spacing w:before="0" w:after="0" w:line="240" w:lineRule="auto"/>
      </w:pPr>
      <w:r>
        <w:separator/>
      </w:r>
    </w:p>
  </w:footnote>
  <w:footnote w:type="continuationSeparator" w:id="0">
    <w:p w14:paraId="3DBE98CB" w14:textId="77777777" w:rsidR="00C923E3" w:rsidRDefault="00C923E3" w:rsidP="00185D0C">
      <w:pPr>
        <w:spacing w:before="0" w:after="0" w:line="240" w:lineRule="auto"/>
      </w:pPr>
      <w:r>
        <w:continuationSeparator/>
      </w:r>
    </w:p>
  </w:footnote>
  <w:footnote w:type="continuationNotice" w:id="1">
    <w:p w14:paraId="7E10BF82" w14:textId="77777777" w:rsidR="00C923E3" w:rsidRDefault="00C923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D3C4" w14:textId="17682B81" w:rsidR="00185D0C" w:rsidRDefault="007912B3">
    <w:pPr>
      <w:pStyle w:val="En-tte"/>
    </w:pPr>
    <w:r>
      <w:rPr>
        <w:noProof/>
      </w:rPr>
      <w:drawing>
        <wp:anchor distT="0" distB="0" distL="114300" distR="114300" simplePos="0" relativeHeight="251648512" behindDoc="1" locked="0" layoutInCell="1" allowOverlap="1" wp14:anchorId="1259AA0A" wp14:editId="4EECAC3A">
          <wp:simplePos x="0" y="0"/>
          <wp:positionH relativeFrom="leftMargin">
            <wp:posOffset>874642</wp:posOffset>
          </wp:positionH>
          <wp:positionV relativeFrom="paragraph">
            <wp:posOffset>-278296</wp:posOffset>
          </wp:positionV>
          <wp:extent cx="1346299" cy="606287"/>
          <wp:effectExtent l="0" t="0" r="635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893" cy="60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3FB0"/>
    <w:multiLevelType w:val="hybridMultilevel"/>
    <w:tmpl w:val="0ABAFB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3019"/>
    <w:multiLevelType w:val="hybridMultilevel"/>
    <w:tmpl w:val="CCD47F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447E5"/>
    <w:multiLevelType w:val="hybridMultilevel"/>
    <w:tmpl w:val="9E361F20"/>
    <w:lvl w:ilvl="0" w:tplc="9870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2D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3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89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A8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2C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52B"/>
    <w:multiLevelType w:val="multilevel"/>
    <w:tmpl w:val="900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2657C"/>
    <w:multiLevelType w:val="hybridMultilevel"/>
    <w:tmpl w:val="47CCAF7A"/>
    <w:lvl w:ilvl="0" w:tplc="7972A9BE">
      <w:start w:val="1"/>
      <w:numFmt w:val="decimal"/>
      <w:lvlText w:val="%1."/>
      <w:lvlJc w:val="left"/>
      <w:pPr>
        <w:ind w:left="720" w:hanging="360"/>
      </w:pPr>
    </w:lvl>
    <w:lvl w:ilvl="1" w:tplc="604E10B6">
      <w:start w:val="1"/>
      <w:numFmt w:val="lowerLetter"/>
      <w:lvlText w:val="%2."/>
      <w:lvlJc w:val="left"/>
      <w:pPr>
        <w:ind w:left="1440" w:hanging="360"/>
      </w:pPr>
    </w:lvl>
    <w:lvl w:ilvl="2" w:tplc="903CE742">
      <w:start w:val="1"/>
      <w:numFmt w:val="lowerRoman"/>
      <w:lvlText w:val="%3."/>
      <w:lvlJc w:val="right"/>
      <w:pPr>
        <w:ind w:left="2160" w:hanging="180"/>
      </w:pPr>
    </w:lvl>
    <w:lvl w:ilvl="3" w:tplc="8A5C8D64">
      <w:start w:val="1"/>
      <w:numFmt w:val="decimal"/>
      <w:lvlText w:val="%4."/>
      <w:lvlJc w:val="left"/>
      <w:pPr>
        <w:ind w:left="2880" w:hanging="360"/>
      </w:pPr>
    </w:lvl>
    <w:lvl w:ilvl="4" w:tplc="D19836D2">
      <w:start w:val="1"/>
      <w:numFmt w:val="lowerLetter"/>
      <w:lvlText w:val="%5."/>
      <w:lvlJc w:val="left"/>
      <w:pPr>
        <w:ind w:left="3600" w:hanging="360"/>
      </w:pPr>
    </w:lvl>
    <w:lvl w:ilvl="5" w:tplc="A69E758A">
      <w:start w:val="1"/>
      <w:numFmt w:val="lowerRoman"/>
      <w:lvlText w:val="%6."/>
      <w:lvlJc w:val="right"/>
      <w:pPr>
        <w:ind w:left="4320" w:hanging="180"/>
      </w:pPr>
    </w:lvl>
    <w:lvl w:ilvl="6" w:tplc="D37E2D4A">
      <w:start w:val="1"/>
      <w:numFmt w:val="decimal"/>
      <w:lvlText w:val="%7."/>
      <w:lvlJc w:val="left"/>
      <w:pPr>
        <w:ind w:left="5040" w:hanging="360"/>
      </w:pPr>
    </w:lvl>
    <w:lvl w:ilvl="7" w:tplc="E1FADEA2">
      <w:start w:val="1"/>
      <w:numFmt w:val="lowerLetter"/>
      <w:lvlText w:val="%8."/>
      <w:lvlJc w:val="left"/>
      <w:pPr>
        <w:ind w:left="5760" w:hanging="360"/>
      </w:pPr>
    </w:lvl>
    <w:lvl w:ilvl="8" w:tplc="91C0F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0DD"/>
    <w:multiLevelType w:val="hybridMultilevel"/>
    <w:tmpl w:val="3208D2D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72716"/>
    <w:multiLevelType w:val="hybridMultilevel"/>
    <w:tmpl w:val="E9421E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65F97"/>
    <w:multiLevelType w:val="hybridMultilevel"/>
    <w:tmpl w:val="FA6217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636A7"/>
    <w:multiLevelType w:val="hybridMultilevel"/>
    <w:tmpl w:val="7700AF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A587D"/>
    <w:multiLevelType w:val="hybridMultilevel"/>
    <w:tmpl w:val="DA98AC5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A2447"/>
    <w:multiLevelType w:val="hybridMultilevel"/>
    <w:tmpl w:val="C784C884"/>
    <w:lvl w:ilvl="0" w:tplc="F76E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89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8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0E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5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84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6A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3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AB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23831"/>
    <w:multiLevelType w:val="hybridMultilevel"/>
    <w:tmpl w:val="E5C0B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77763"/>
    <w:multiLevelType w:val="hybridMultilevel"/>
    <w:tmpl w:val="287683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44A78"/>
    <w:multiLevelType w:val="hybridMultilevel"/>
    <w:tmpl w:val="419C81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4621F"/>
    <w:multiLevelType w:val="hybridMultilevel"/>
    <w:tmpl w:val="10F029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4088C"/>
    <w:multiLevelType w:val="hybridMultilevel"/>
    <w:tmpl w:val="238E4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F3159"/>
    <w:multiLevelType w:val="hybridMultilevel"/>
    <w:tmpl w:val="E29E48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44A2F"/>
    <w:multiLevelType w:val="hybridMultilevel"/>
    <w:tmpl w:val="5C9899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15"/>
  </w:num>
  <w:num w:numId="17">
    <w:abstractNumId w:val="11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ine Fiset Vincent">
    <w15:presenceInfo w15:providerId="AD" w15:userId="S::fisetcar@csspo.gouv.qc.ca::ddd39bb2-4720-43ee-a994-3ff3d6009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10599B"/>
    <w:rsid w:val="00001EE5"/>
    <w:rsid w:val="00004134"/>
    <w:rsid w:val="00036995"/>
    <w:rsid w:val="00052542"/>
    <w:rsid w:val="0005706A"/>
    <w:rsid w:val="00092B10"/>
    <w:rsid w:val="00096007"/>
    <w:rsid w:val="000A5AE1"/>
    <w:rsid w:val="000A5FCB"/>
    <w:rsid w:val="000B1A6F"/>
    <w:rsid w:val="000C0F13"/>
    <w:rsid w:val="000C2C15"/>
    <w:rsid w:val="000C3C4A"/>
    <w:rsid w:val="000D0864"/>
    <w:rsid w:val="000D574E"/>
    <w:rsid w:val="000E4F3C"/>
    <w:rsid w:val="00102BB5"/>
    <w:rsid w:val="00121153"/>
    <w:rsid w:val="0014647E"/>
    <w:rsid w:val="001468F0"/>
    <w:rsid w:val="001475D2"/>
    <w:rsid w:val="00152B4E"/>
    <w:rsid w:val="0015486F"/>
    <w:rsid w:val="00185D0C"/>
    <w:rsid w:val="001860FD"/>
    <w:rsid w:val="001B20C4"/>
    <w:rsid w:val="001B5385"/>
    <w:rsid w:val="001B5666"/>
    <w:rsid w:val="001C07FF"/>
    <w:rsid w:val="001E3B50"/>
    <w:rsid w:val="001F688B"/>
    <w:rsid w:val="001F6D79"/>
    <w:rsid w:val="001F7DDE"/>
    <w:rsid w:val="00207C0F"/>
    <w:rsid w:val="00213065"/>
    <w:rsid w:val="00222430"/>
    <w:rsid w:val="002238ED"/>
    <w:rsid w:val="0022695F"/>
    <w:rsid w:val="00235245"/>
    <w:rsid w:val="0023619A"/>
    <w:rsid w:val="002533EE"/>
    <w:rsid w:val="00260F45"/>
    <w:rsid w:val="00292780"/>
    <w:rsid w:val="00293D9C"/>
    <w:rsid w:val="002A2C58"/>
    <w:rsid w:val="002B191A"/>
    <w:rsid w:val="002C1AE7"/>
    <w:rsid w:val="002E314E"/>
    <w:rsid w:val="003139A6"/>
    <w:rsid w:val="003253F6"/>
    <w:rsid w:val="0033751D"/>
    <w:rsid w:val="003446EE"/>
    <w:rsid w:val="003474D0"/>
    <w:rsid w:val="00353D0F"/>
    <w:rsid w:val="00360C05"/>
    <w:rsid w:val="00363458"/>
    <w:rsid w:val="003979E7"/>
    <w:rsid w:val="003C121F"/>
    <w:rsid w:val="003C6E50"/>
    <w:rsid w:val="003D710E"/>
    <w:rsid w:val="003E2C9D"/>
    <w:rsid w:val="003F5205"/>
    <w:rsid w:val="0041368E"/>
    <w:rsid w:val="00417DB6"/>
    <w:rsid w:val="00422F60"/>
    <w:rsid w:val="0042554D"/>
    <w:rsid w:val="00456ADB"/>
    <w:rsid w:val="004743C9"/>
    <w:rsid w:val="004835DC"/>
    <w:rsid w:val="00497E44"/>
    <w:rsid w:val="004A45BD"/>
    <w:rsid w:val="004A49B7"/>
    <w:rsid w:val="004A772A"/>
    <w:rsid w:val="004D51B7"/>
    <w:rsid w:val="004E3B7C"/>
    <w:rsid w:val="004F6D3C"/>
    <w:rsid w:val="00523E07"/>
    <w:rsid w:val="00532CFE"/>
    <w:rsid w:val="005331CD"/>
    <w:rsid w:val="00534493"/>
    <w:rsid w:val="0053643C"/>
    <w:rsid w:val="00536934"/>
    <w:rsid w:val="00537030"/>
    <w:rsid w:val="00543E4D"/>
    <w:rsid w:val="00555416"/>
    <w:rsid w:val="005718DE"/>
    <w:rsid w:val="0058715F"/>
    <w:rsid w:val="00595285"/>
    <w:rsid w:val="005A32F0"/>
    <w:rsid w:val="005A7478"/>
    <w:rsid w:val="005B2264"/>
    <w:rsid w:val="005C4A14"/>
    <w:rsid w:val="005D2BAF"/>
    <w:rsid w:val="005D2BDB"/>
    <w:rsid w:val="005E3E97"/>
    <w:rsid w:val="005F098F"/>
    <w:rsid w:val="005F6D87"/>
    <w:rsid w:val="0060691E"/>
    <w:rsid w:val="006102FE"/>
    <w:rsid w:val="00614878"/>
    <w:rsid w:val="00620E02"/>
    <w:rsid w:val="00631C7E"/>
    <w:rsid w:val="00635D03"/>
    <w:rsid w:val="00637D7D"/>
    <w:rsid w:val="00642D6A"/>
    <w:rsid w:val="0064406B"/>
    <w:rsid w:val="006A1023"/>
    <w:rsid w:val="006A7259"/>
    <w:rsid w:val="006B555C"/>
    <w:rsid w:val="00701A5F"/>
    <w:rsid w:val="00722D87"/>
    <w:rsid w:val="007236C5"/>
    <w:rsid w:val="00730654"/>
    <w:rsid w:val="00752900"/>
    <w:rsid w:val="00756041"/>
    <w:rsid w:val="007609E8"/>
    <w:rsid w:val="0078313C"/>
    <w:rsid w:val="007912B3"/>
    <w:rsid w:val="007A0E46"/>
    <w:rsid w:val="007A1328"/>
    <w:rsid w:val="007A3B6A"/>
    <w:rsid w:val="007A7A49"/>
    <w:rsid w:val="007B6A01"/>
    <w:rsid w:val="007E06FD"/>
    <w:rsid w:val="00825D6E"/>
    <w:rsid w:val="00836AE0"/>
    <w:rsid w:val="00844E36"/>
    <w:rsid w:val="0085123B"/>
    <w:rsid w:val="008579D7"/>
    <w:rsid w:val="00871B3F"/>
    <w:rsid w:val="00885C0C"/>
    <w:rsid w:val="00890050"/>
    <w:rsid w:val="0089624C"/>
    <w:rsid w:val="008A7F8B"/>
    <w:rsid w:val="008F793C"/>
    <w:rsid w:val="008F7EC4"/>
    <w:rsid w:val="00904FCD"/>
    <w:rsid w:val="009060C6"/>
    <w:rsid w:val="00921D6E"/>
    <w:rsid w:val="009335C7"/>
    <w:rsid w:val="00956332"/>
    <w:rsid w:val="00957420"/>
    <w:rsid w:val="0096233C"/>
    <w:rsid w:val="00983834"/>
    <w:rsid w:val="0098454C"/>
    <w:rsid w:val="009D20BC"/>
    <w:rsid w:val="009D33E4"/>
    <w:rsid w:val="009D65BF"/>
    <w:rsid w:val="009E2918"/>
    <w:rsid w:val="009F39C0"/>
    <w:rsid w:val="009F5486"/>
    <w:rsid w:val="00A062C0"/>
    <w:rsid w:val="00A15C57"/>
    <w:rsid w:val="00A673DB"/>
    <w:rsid w:val="00A72794"/>
    <w:rsid w:val="00A77AE0"/>
    <w:rsid w:val="00A8135C"/>
    <w:rsid w:val="00A866CE"/>
    <w:rsid w:val="00AA7709"/>
    <w:rsid w:val="00AB0E0B"/>
    <w:rsid w:val="00AB73FA"/>
    <w:rsid w:val="00AD1A42"/>
    <w:rsid w:val="00AD1ED4"/>
    <w:rsid w:val="00AD70CE"/>
    <w:rsid w:val="00AF3AFB"/>
    <w:rsid w:val="00AF413A"/>
    <w:rsid w:val="00AF7E7E"/>
    <w:rsid w:val="00B10D31"/>
    <w:rsid w:val="00B509B6"/>
    <w:rsid w:val="00B60171"/>
    <w:rsid w:val="00B6290D"/>
    <w:rsid w:val="00B73F3F"/>
    <w:rsid w:val="00B74D7C"/>
    <w:rsid w:val="00B752FF"/>
    <w:rsid w:val="00B801EF"/>
    <w:rsid w:val="00B81788"/>
    <w:rsid w:val="00B8540C"/>
    <w:rsid w:val="00B86754"/>
    <w:rsid w:val="00B97E78"/>
    <w:rsid w:val="00BA1829"/>
    <w:rsid w:val="00BA19F3"/>
    <w:rsid w:val="00BA5642"/>
    <w:rsid w:val="00BB5297"/>
    <w:rsid w:val="00BC1362"/>
    <w:rsid w:val="00BF759E"/>
    <w:rsid w:val="00C06827"/>
    <w:rsid w:val="00C11534"/>
    <w:rsid w:val="00C11C4B"/>
    <w:rsid w:val="00C160CE"/>
    <w:rsid w:val="00C40734"/>
    <w:rsid w:val="00C412BC"/>
    <w:rsid w:val="00C43181"/>
    <w:rsid w:val="00C636B3"/>
    <w:rsid w:val="00C8206B"/>
    <w:rsid w:val="00C83E65"/>
    <w:rsid w:val="00C923E3"/>
    <w:rsid w:val="00CA78B5"/>
    <w:rsid w:val="00CB719C"/>
    <w:rsid w:val="00CD411D"/>
    <w:rsid w:val="00CD5540"/>
    <w:rsid w:val="00CE0224"/>
    <w:rsid w:val="00D00025"/>
    <w:rsid w:val="00D1236F"/>
    <w:rsid w:val="00D14ADC"/>
    <w:rsid w:val="00D1655C"/>
    <w:rsid w:val="00D33B9A"/>
    <w:rsid w:val="00D83C71"/>
    <w:rsid w:val="00D850C4"/>
    <w:rsid w:val="00DA17CD"/>
    <w:rsid w:val="00DB0CDB"/>
    <w:rsid w:val="00DB635F"/>
    <w:rsid w:val="00DD7126"/>
    <w:rsid w:val="00E12CF9"/>
    <w:rsid w:val="00E21035"/>
    <w:rsid w:val="00E23514"/>
    <w:rsid w:val="00E24132"/>
    <w:rsid w:val="00E44311"/>
    <w:rsid w:val="00E52192"/>
    <w:rsid w:val="00E5259C"/>
    <w:rsid w:val="00E54900"/>
    <w:rsid w:val="00E6058F"/>
    <w:rsid w:val="00E744FC"/>
    <w:rsid w:val="00E808A7"/>
    <w:rsid w:val="00E83CC5"/>
    <w:rsid w:val="00E85E64"/>
    <w:rsid w:val="00EB789C"/>
    <w:rsid w:val="00EC41BF"/>
    <w:rsid w:val="00ED2AD2"/>
    <w:rsid w:val="00ED61FA"/>
    <w:rsid w:val="00ED665B"/>
    <w:rsid w:val="00EF15D7"/>
    <w:rsid w:val="00EF2ACD"/>
    <w:rsid w:val="00F07DBB"/>
    <w:rsid w:val="00F165FB"/>
    <w:rsid w:val="00F34A58"/>
    <w:rsid w:val="00F40102"/>
    <w:rsid w:val="00F425EC"/>
    <w:rsid w:val="00F46418"/>
    <w:rsid w:val="00F46BF3"/>
    <w:rsid w:val="00F601A0"/>
    <w:rsid w:val="00F65B6E"/>
    <w:rsid w:val="00F70175"/>
    <w:rsid w:val="00F70254"/>
    <w:rsid w:val="00F86088"/>
    <w:rsid w:val="00F94208"/>
    <w:rsid w:val="00FA1809"/>
    <w:rsid w:val="00FB3DF0"/>
    <w:rsid w:val="00FC1640"/>
    <w:rsid w:val="00FD2676"/>
    <w:rsid w:val="00FD72F6"/>
    <w:rsid w:val="00FE4DDD"/>
    <w:rsid w:val="0110599B"/>
    <w:rsid w:val="0EC768D0"/>
    <w:rsid w:val="1A4539B1"/>
    <w:rsid w:val="1D9B3B9C"/>
    <w:rsid w:val="251CD592"/>
    <w:rsid w:val="30C6CF89"/>
    <w:rsid w:val="33FD2B46"/>
    <w:rsid w:val="4091BF1B"/>
    <w:rsid w:val="5F15E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599B"/>
  <w15:chartTrackingRefBased/>
  <w15:docId w15:val="{5340F5AA-358B-4D2F-87B6-03D18FA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A0"/>
  </w:style>
  <w:style w:type="paragraph" w:styleId="Titre1">
    <w:name w:val="heading 1"/>
    <w:basedOn w:val="Normal"/>
    <w:next w:val="Normal"/>
    <w:link w:val="Titre1Car"/>
    <w:uiPriority w:val="9"/>
    <w:qFormat/>
    <w:rsid w:val="00F601A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68F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68F0"/>
    <w:pPr>
      <w:pBdr>
        <w:top w:val="single" w:sz="6" w:space="2" w:color="4A66AC" w:themeColor="accent1"/>
      </w:pBdr>
      <w:spacing w:before="300" w:after="0"/>
      <w:outlineLvl w:val="2"/>
    </w:pPr>
    <w:rPr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01A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01A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01A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01A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01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01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601A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rsid w:val="001468F0"/>
    <w:rPr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1468F0"/>
    <w:rPr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601A0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601A0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601A0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601A0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601A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601A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601A0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601A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01A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181"/>
    <w:pPr>
      <w:spacing w:before="0" w:after="0" w:line="240" w:lineRule="auto"/>
    </w:pPr>
    <w:rPr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43181"/>
    <w:rPr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601A0"/>
    <w:rPr>
      <w:b/>
      <w:bCs/>
    </w:rPr>
  </w:style>
  <w:style w:type="character" w:styleId="Accentuation">
    <w:name w:val="Emphasis"/>
    <w:uiPriority w:val="20"/>
    <w:qFormat/>
    <w:rsid w:val="00F601A0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601A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601A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601A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01A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01A0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F601A0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F601A0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601A0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601A0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601A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01A0"/>
    <w:pPr>
      <w:outlineLvl w:val="9"/>
    </w:pPr>
  </w:style>
  <w:style w:type="table" w:styleId="TableauGrille1Clair-Accentuation3">
    <w:name w:val="Grid Table 1 Light Accent 3"/>
    <w:basedOn w:val="TableauNormal"/>
    <w:uiPriority w:val="46"/>
    <w:rsid w:val="00D83C71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3">
    <w:name w:val="Grid Table 5 Dark Accent 3"/>
    <w:basedOn w:val="TableauNormal"/>
    <w:uiPriority w:val="50"/>
    <w:rsid w:val="00D83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83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TableauListe6Couleur-Accentuation3">
    <w:name w:val="List Table 6 Colorful Accent 3"/>
    <w:basedOn w:val="TableauNormal"/>
    <w:uiPriority w:val="51"/>
    <w:rsid w:val="00D83C71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simple1">
    <w:name w:val="Plain Table 1"/>
    <w:basedOn w:val="TableauNormal"/>
    <w:uiPriority w:val="41"/>
    <w:rsid w:val="00D83C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E3B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B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85D0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D0C"/>
  </w:style>
  <w:style w:type="paragraph" w:styleId="Pieddepage">
    <w:name w:val="footer"/>
    <w:basedOn w:val="Normal"/>
    <w:link w:val="PieddepageCar"/>
    <w:uiPriority w:val="99"/>
    <w:unhideWhenUsed/>
    <w:rsid w:val="00185D0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D0C"/>
  </w:style>
  <w:style w:type="paragraph" w:customStyle="1" w:styleId="paragraph">
    <w:name w:val="paragraph"/>
    <w:basedOn w:val="Normal"/>
    <w:rsid w:val="007A132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Policepardfaut"/>
    <w:rsid w:val="007A1328"/>
  </w:style>
  <w:style w:type="character" w:customStyle="1" w:styleId="eop">
    <w:name w:val="eop"/>
    <w:basedOn w:val="Policepardfaut"/>
    <w:rsid w:val="007A1328"/>
  </w:style>
  <w:style w:type="character" w:customStyle="1" w:styleId="contextualspellingandgrammarerror">
    <w:name w:val="contextualspellingandgrammarerror"/>
    <w:basedOn w:val="Policepardfaut"/>
    <w:rsid w:val="005331CD"/>
  </w:style>
  <w:style w:type="character" w:customStyle="1" w:styleId="spellingerror">
    <w:name w:val="spellingerror"/>
    <w:basedOn w:val="Policepardfaut"/>
    <w:rsid w:val="005331CD"/>
  </w:style>
  <w:style w:type="character" w:styleId="Marquedecommentaire">
    <w:name w:val="annotation reference"/>
    <w:basedOn w:val="Policepardfaut"/>
    <w:uiPriority w:val="99"/>
    <w:semiHidden/>
    <w:unhideWhenUsed/>
    <w:rsid w:val="002361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619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361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61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oncis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074561030204D8D6C1E684716DCC3" ma:contentTypeVersion="12" ma:contentTypeDescription="Crée un document." ma:contentTypeScope="" ma:versionID="076b70e860aa9ff589398a669b89164c">
  <xsd:schema xmlns:xsd="http://www.w3.org/2001/XMLSchema" xmlns:xs="http://www.w3.org/2001/XMLSchema" xmlns:p="http://schemas.microsoft.com/office/2006/metadata/properties" xmlns:ns2="eda05d36-1507-415d-959f-3a82f247ec3e" xmlns:ns3="e01123bf-e3aa-4a7e-86fc-b3d4085d91cd" targetNamespace="http://schemas.microsoft.com/office/2006/metadata/properties" ma:root="true" ma:fieldsID="1d211822105ccb33eafb0fe6e4b142c8" ns2:_="" ns3:_="">
    <xsd:import namespace="eda05d36-1507-415d-959f-3a82f247ec3e"/>
    <xsd:import namespace="e01123bf-e3aa-4a7e-86fc-b3d4085d9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5d36-1507-415d-959f-3a82f247e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123bf-e3aa-4a7e-86fc-b3d4085d9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1123bf-e3aa-4a7e-86fc-b3d4085d91cd">
      <UserInfo>
        <DisplayName>Martin Séguin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8F52F-6B66-4048-882B-56A5B8FE226C}"/>
</file>

<file path=customXml/itemProps2.xml><?xml version="1.0" encoding="utf-8"?>
<ds:datastoreItem xmlns:ds="http://schemas.openxmlformats.org/officeDocument/2006/customXml" ds:itemID="{C34E4F52-6204-4FDC-B456-CAD676976B10}">
  <ds:schemaRefs>
    <ds:schemaRef ds:uri="3b29e2f0-4016-4d32-8b74-7ecd63b795e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9b2ae9b-db08-4dc1-8292-8884574cefe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890DFD-1F78-422D-BABF-CEB732DB9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Fiset Vincent</dc:creator>
  <cp:keywords/>
  <dc:description/>
  <cp:lastModifiedBy>Caroline Fiset Vincent</cp:lastModifiedBy>
  <cp:revision>3</cp:revision>
  <cp:lastPrinted>2021-06-04T14:34:00Z</cp:lastPrinted>
  <dcterms:created xsi:type="dcterms:W3CDTF">2021-10-18T19:26:00Z</dcterms:created>
  <dcterms:modified xsi:type="dcterms:W3CDTF">2021-10-18T19:30:00Z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0x010100C7A074561030204D8D6C1E684716DCC3</vt:lpwstr>
  </property>
</Properties>
</file>